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160"/>
        <w:tblW w:w="5263" w:type="pct"/>
        <w:tblLook w:val="04A0" w:firstRow="1" w:lastRow="0" w:firstColumn="1" w:lastColumn="0" w:noHBand="0" w:noVBand="1"/>
      </w:tblPr>
      <w:tblGrid>
        <w:gridCol w:w="3550"/>
        <w:gridCol w:w="5989"/>
      </w:tblGrid>
      <w:tr w:rsidR="009C166C" w:rsidRPr="009C166C" w14:paraId="694BF56C" w14:textId="77777777" w:rsidTr="009C166C">
        <w:trPr>
          <w:trHeight w:val="260"/>
        </w:trPr>
        <w:tc>
          <w:tcPr>
            <w:tcW w:w="1861" w:type="pct"/>
            <w:vAlign w:val="center"/>
          </w:tcPr>
          <w:p w14:paraId="2115A117" w14:textId="77777777" w:rsidR="009C166C" w:rsidRPr="009C166C" w:rsidRDefault="009C166C" w:rsidP="009C166C">
            <w:pPr>
              <w:rPr>
                <w:b/>
                <w:bCs/>
              </w:rPr>
            </w:pPr>
            <w:r w:rsidRPr="009C166C">
              <w:rPr>
                <w:b/>
                <w:bCs/>
              </w:rPr>
              <w:t>Çalışmanın Adı</w:t>
            </w:r>
          </w:p>
        </w:tc>
        <w:tc>
          <w:tcPr>
            <w:tcW w:w="3139" w:type="pct"/>
            <w:vAlign w:val="center"/>
          </w:tcPr>
          <w:p w14:paraId="55D1B650" w14:textId="77777777" w:rsidR="009C166C" w:rsidRPr="009C166C" w:rsidRDefault="009C166C" w:rsidP="009C166C">
            <w:r w:rsidRPr="009C166C">
              <w:t>:</w:t>
            </w:r>
          </w:p>
        </w:tc>
      </w:tr>
      <w:tr w:rsidR="009C166C" w:rsidRPr="009C166C" w14:paraId="0178AD89" w14:textId="77777777" w:rsidTr="009C166C">
        <w:trPr>
          <w:trHeight w:val="260"/>
        </w:trPr>
        <w:tc>
          <w:tcPr>
            <w:tcW w:w="1861" w:type="pct"/>
            <w:vAlign w:val="center"/>
          </w:tcPr>
          <w:p w14:paraId="221332B0" w14:textId="77777777" w:rsidR="009C166C" w:rsidRPr="009C166C" w:rsidRDefault="009C166C" w:rsidP="009C166C">
            <w:pPr>
              <w:rPr>
                <w:b/>
                <w:bCs/>
              </w:rPr>
            </w:pPr>
            <w:r w:rsidRPr="009C166C">
              <w:rPr>
                <w:b/>
                <w:bCs/>
              </w:rPr>
              <w:t>Başvuru Sahibi</w:t>
            </w:r>
          </w:p>
        </w:tc>
        <w:tc>
          <w:tcPr>
            <w:tcW w:w="3139" w:type="pct"/>
            <w:vAlign w:val="center"/>
          </w:tcPr>
          <w:p w14:paraId="558C467B" w14:textId="77777777" w:rsidR="009C166C" w:rsidRPr="009C166C" w:rsidRDefault="009C166C" w:rsidP="009C166C">
            <w:r w:rsidRPr="009C166C">
              <w:t>:</w:t>
            </w:r>
          </w:p>
        </w:tc>
      </w:tr>
      <w:tr w:rsidR="009C166C" w:rsidRPr="009C166C" w14:paraId="58CDEF63" w14:textId="77777777" w:rsidTr="009C166C">
        <w:trPr>
          <w:trHeight w:val="260"/>
        </w:trPr>
        <w:tc>
          <w:tcPr>
            <w:tcW w:w="1861" w:type="pct"/>
            <w:vAlign w:val="center"/>
          </w:tcPr>
          <w:p w14:paraId="0DA613E0" w14:textId="77777777" w:rsidR="009C166C" w:rsidRPr="009C166C" w:rsidRDefault="009C166C" w:rsidP="009C166C">
            <w:pPr>
              <w:rPr>
                <w:b/>
                <w:bCs/>
              </w:rPr>
            </w:pPr>
            <w:r w:rsidRPr="009C166C">
              <w:rPr>
                <w:b/>
                <w:bCs/>
              </w:rPr>
              <w:t>Çalışmanın Türü</w:t>
            </w:r>
          </w:p>
        </w:tc>
        <w:tc>
          <w:tcPr>
            <w:tcW w:w="3139" w:type="pct"/>
            <w:vAlign w:val="center"/>
          </w:tcPr>
          <w:p w14:paraId="37552735" w14:textId="77777777" w:rsidR="009C166C" w:rsidRPr="009C166C" w:rsidRDefault="009C166C" w:rsidP="009C166C">
            <w:r w:rsidRPr="009C166C">
              <w:t>:</w:t>
            </w:r>
          </w:p>
        </w:tc>
      </w:tr>
      <w:tr w:rsidR="009C166C" w:rsidRPr="009C166C" w14:paraId="51EC8B0D" w14:textId="77777777" w:rsidTr="009C166C">
        <w:trPr>
          <w:trHeight w:val="260"/>
        </w:trPr>
        <w:tc>
          <w:tcPr>
            <w:tcW w:w="1861" w:type="pct"/>
            <w:vAlign w:val="center"/>
          </w:tcPr>
          <w:p w14:paraId="6F6583ED" w14:textId="77777777" w:rsidR="009C166C" w:rsidRPr="009C166C" w:rsidRDefault="009C166C" w:rsidP="009C166C">
            <w:pPr>
              <w:rPr>
                <w:b/>
                <w:bCs/>
              </w:rPr>
            </w:pPr>
            <w:r w:rsidRPr="009C166C">
              <w:rPr>
                <w:b/>
                <w:bCs/>
              </w:rPr>
              <w:t>Etik kurul başvuru durumu</w:t>
            </w:r>
          </w:p>
        </w:tc>
        <w:tc>
          <w:tcPr>
            <w:tcW w:w="3139" w:type="pct"/>
            <w:vAlign w:val="center"/>
          </w:tcPr>
          <w:p w14:paraId="24830892" w14:textId="77777777" w:rsidR="009C166C" w:rsidRPr="009C166C" w:rsidRDefault="009C166C" w:rsidP="009C166C">
            <w:r w:rsidRPr="009C166C">
              <w:t>:</w:t>
            </w:r>
          </w:p>
        </w:tc>
      </w:tr>
      <w:tr w:rsidR="009C166C" w:rsidRPr="009C166C" w14:paraId="01B39198" w14:textId="77777777" w:rsidTr="009C166C">
        <w:trPr>
          <w:trHeight w:val="245"/>
        </w:trPr>
        <w:tc>
          <w:tcPr>
            <w:tcW w:w="1861" w:type="pct"/>
            <w:vAlign w:val="center"/>
          </w:tcPr>
          <w:p w14:paraId="7A9F4C88" w14:textId="77777777" w:rsidR="009C166C" w:rsidRPr="009C166C" w:rsidRDefault="009C166C" w:rsidP="009C166C">
            <w:pPr>
              <w:rPr>
                <w:b/>
                <w:bCs/>
              </w:rPr>
            </w:pPr>
            <w:r w:rsidRPr="009C166C">
              <w:rPr>
                <w:b/>
                <w:bCs/>
              </w:rPr>
              <w:t>Çalışmanın bilim alanı</w:t>
            </w:r>
          </w:p>
        </w:tc>
        <w:tc>
          <w:tcPr>
            <w:tcW w:w="3139" w:type="pct"/>
            <w:vAlign w:val="center"/>
          </w:tcPr>
          <w:p w14:paraId="4C48034D" w14:textId="77777777" w:rsidR="009C166C" w:rsidRPr="009C166C" w:rsidRDefault="009C166C" w:rsidP="009C166C">
            <w:r w:rsidRPr="009C166C">
              <w:t>:</w:t>
            </w:r>
          </w:p>
        </w:tc>
      </w:tr>
      <w:tr w:rsidR="009C166C" w:rsidRPr="009C166C" w14:paraId="7AB0764E" w14:textId="77777777" w:rsidTr="009C166C">
        <w:trPr>
          <w:trHeight w:val="260"/>
        </w:trPr>
        <w:tc>
          <w:tcPr>
            <w:tcW w:w="1861" w:type="pct"/>
            <w:vAlign w:val="center"/>
          </w:tcPr>
          <w:p w14:paraId="60E527EB" w14:textId="77777777" w:rsidR="009C166C" w:rsidRPr="009C166C" w:rsidRDefault="009C166C" w:rsidP="009C166C">
            <w:pPr>
              <w:rPr>
                <w:b/>
                <w:bCs/>
              </w:rPr>
            </w:pPr>
            <w:r w:rsidRPr="009C166C">
              <w:rPr>
                <w:b/>
                <w:bCs/>
              </w:rPr>
              <w:t>Başvuru Tarihi</w:t>
            </w:r>
          </w:p>
        </w:tc>
        <w:tc>
          <w:tcPr>
            <w:tcW w:w="3139" w:type="pct"/>
            <w:vAlign w:val="center"/>
          </w:tcPr>
          <w:p w14:paraId="523948F3" w14:textId="77777777" w:rsidR="009C166C" w:rsidRPr="009C166C" w:rsidRDefault="009C166C" w:rsidP="009C166C">
            <w:r w:rsidRPr="009C166C">
              <w:t>:</w:t>
            </w:r>
          </w:p>
        </w:tc>
      </w:tr>
    </w:tbl>
    <w:p w14:paraId="717F8E7F" w14:textId="77777777" w:rsidR="00106E34" w:rsidRPr="009C166C" w:rsidRDefault="00106E34"/>
    <w:tbl>
      <w:tblPr>
        <w:tblStyle w:val="TabloKlavuzu"/>
        <w:tblW w:w="9515" w:type="dxa"/>
        <w:tblLayout w:type="fixed"/>
        <w:tblLook w:val="04A0" w:firstRow="1" w:lastRow="0" w:firstColumn="1" w:lastColumn="0" w:noHBand="0" w:noVBand="1"/>
      </w:tblPr>
      <w:tblGrid>
        <w:gridCol w:w="5879"/>
        <w:gridCol w:w="866"/>
        <w:gridCol w:w="1009"/>
        <w:gridCol w:w="1761"/>
      </w:tblGrid>
      <w:tr w:rsidR="00106E34" w:rsidRPr="009C166C" w14:paraId="05447A41" w14:textId="77777777" w:rsidTr="009C166C">
        <w:trPr>
          <w:trHeight w:val="232"/>
        </w:trPr>
        <w:tc>
          <w:tcPr>
            <w:tcW w:w="5879" w:type="dxa"/>
            <w:vAlign w:val="center"/>
          </w:tcPr>
          <w:p w14:paraId="458A8AB5" w14:textId="77777777" w:rsidR="00106E34" w:rsidRPr="009C166C" w:rsidRDefault="00106E34" w:rsidP="00850003">
            <w:pPr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>1. Çalışmanın Etik Değerlendirilmesi</w:t>
            </w:r>
          </w:p>
        </w:tc>
        <w:tc>
          <w:tcPr>
            <w:tcW w:w="866" w:type="dxa"/>
            <w:vAlign w:val="center"/>
          </w:tcPr>
          <w:p w14:paraId="6EF8233C" w14:textId="77777777" w:rsidR="00106E34" w:rsidRPr="009C166C" w:rsidRDefault="00106E34" w:rsidP="00850003">
            <w:pPr>
              <w:jc w:val="center"/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1009" w:type="dxa"/>
            <w:vAlign w:val="center"/>
          </w:tcPr>
          <w:p w14:paraId="406C9AB3" w14:textId="77777777" w:rsidR="00106E34" w:rsidRPr="009C166C" w:rsidRDefault="00106E34" w:rsidP="00850003">
            <w:pPr>
              <w:jc w:val="center"/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1760" w:type="dxa"/>
            <w:vAlign w:val="center"/>
          </w:tcPr>
          <w:p w14:paraId="2177A011" w14:textId="77777777" w:rsidR="00106E34" w:rsidRPr="009C166C" w:rsidRDefault="00106E34" w:rsidP="00850003">
            <w:pPr>
              <w:jc w:val="center"/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 xml:space="preserve">Gerek </w:t>
            </w:r>
            <w:proofErr w:type="gramStart"/>
            <w:r w:rsidRPr="009C166C">
              <w:rPr>
                <w:b/>
                <w:bCs/>
                <w:i/>
                <w:iCs/>
              </w:rPr>
              <w:t>Yok</w:t>
            </w:r>
            <w:proofErr w:type="gramEnd"/>
          </w:p>
        </w:tc>
      </w:tr>
      <w:tr w:rsidR="00106E34" w:rsidRPr="009C166C" w14:paraId="443ACE44" w14:textId="77777777" w:rsidTr="009C166C">
        <w:trPr>
          <w:trHeight w:val="218"/>
        </w:trPr>
        <w:tc>
          <w:tcPr>
            <w:tcW w:w="5879" w:type="dxa"/>
            <w:vAlign w:val="center"/>
          </w:tcPr>
          <w:p w14:paraId="2F12CD6E" w14:textId="77777777" w:rsidR="00106E34" w:rsidRPr="009C166C" w:rsidRDefault="00106E34" w:rsidP="00850003">
            <w:r w:rsidRPr="009C166C">
              <w:t xml:space="preserve">1.1. </w:t>
            </w:r>
            <w:r w:rsidRPr="009C166C">
              <w:rPr>
                <w:rFonts w:eastAsia="Times New Roman"/>
              </w:rPr>
              <w:t>Araştırmanın amacı/hipotezleri etik ihlal içeriyor mu?</w:t>
            </w:r>
          </w:p>
        </w:tc>
        <w:tc>
          <w:tcPr>
            <w:tcW w:w="866" w:type="dxa"/>
            <w:vAlign w:val="center"/>
          </w:tcPr>
          <w:p w14:paraId="7F5FC92D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8B5C9D9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110D3F1C" w14:textId="77777777" w:rsidR="00106E34" w:rsidRPr="009C166C" w:rsidRDefault="00106E34" w:rsidP="00850003">
            <w:pPr>
              <w:jc w:val="center"/>
            </w:pPr>
          </w:p>
        </w:tc>
      </w:tr>
      <w:tr w:rsidR="00106E34" w:rsidRPr="009C166C" w14:paraId="6FEB38AA" w14:textId="77777777" w:rsidTr="009C166C">
        <w:trPr>
          <w:trHeight w:val="232"/>
        </w:trPr>
        <w:tc>
          <w:tcPr>
            <w:tcW w:w="5879" w:type="dxa"/>
            <w:vAlign w:val="center"/>
          </w:tcPr>
          <w:p w14:paraId="1F07F048" w14:textId="77777777" w:rsidR="00106E34" w:rsidRPr="009C166C" w:rsidRDefault="00106E34" w:rsidP="00850003">
            <w:r w:rsidRPr="009C166C">
              <w:t xml:space="preserve">1.2. </w:t>
            </w:r>
            <w:r w:rsidRPr="009C166C">
              <w:rPr>
                <w:rFonts w:eastAsia="Times New Roman"/>
              </w:rPr>
              <w:t>Araştırma materyali</w:t>
            </w:r>
            <w:r w:rsidR="00A47FC1" w:rsidRPr="009C166C">
              <w:rPr>
                <w:rFonts w:eastAsia="Times New Roman"/>
              </w:rPr>
              <w:t xml:space="preserve"> ve</w:t>
            </w:r>
            <w:r w:rsidRPr="009C166C">
              <w:rPr>
                <w:rFonts w:eastAsia="Times New Roman"/>
              </w:rPr>
              <w:t xml:space="preserve"> </w:t>
            </w:r>
            <w:r w:rsidR="00A47FC1" w:rsidRPr="009C166C">
              <w:rPr>
                <w:rFonts w:eastAsia="Times New Roman"/>
              </w:rPr>
              <w:t xml:space="preserve">yöntemi </w:t>
            </w:r>
            <w:r w:rsidRPr="009C166C">
              <w:rPr>
                <w:rFonts w:eastAsia="Times New Roman"/>
              </w:rPr>
              <w:t>etik ihlal içeriyor mu?</w:t>
            </w:r>
          </w:p>
        </w:tc>
        <w:tc>
          <w:tcPr>
            <w:tcW w:w="866" w:type="dxa"/>
            <w:vAlign w:val="center"/>
          </w:tcPr>
          <w:p w14:paraId="0E99AB03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3842560D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63EC00E5" w14:textId="77777777" w:rsidR="00106E34" w:rsidRPr="009C166C" w:rsidRDefault="00106E34" w:rsidP="00850003">
            <w:pPr>
              <w:jc w:val="center"/>
            </w:pPr>
          </w:p>
        </w:tc>
      </w:tr>
      <w:tr w:rsidR="00106E34" w:rsidRPr="009C166C" w14:paraId="6DD5FC32" w14:textId="77777777" w:rsidTr="009C166C">
        <w:trPr>
          <w:trHeight w:val="450"/>
        </w:trPr>
        <w:tc>
          <w:tcPr>
            <w:tcW w:w="5879" w:type="dxa"/>
            <w:vAlign w:val="center"/>
          </w:tcPr>
          <w:p w14:paraId="2DE9CC0B" w14:textId="77777777" w:rsidR="00106E34" w:rsidRPr="009C166C" w:rsidRDefault="00106E34" w:rsidP="00850003">
            <w:r w:rsidRPr="009C166C">
              <w:rPr>
                <w:rFonts w:eastAsia="Times New Roman"/>
              </w:rPr>
              <w:t>1.</w:t>
            </w:r>
            <w:r w:rsidR="00A47FC1" w:rsidRPr="009C166C">
              <w:rPr>
                <w:rFonts w:eastAsia="Times New Roman"/>
              </w:rPr>
              <w:t>3</w:t>
            </w:r>
            <w:r w:rsidRPr="009C166C">
              <w:rPr>
                <w:rFonts w:eastAsia="Times New Roman"/>
              </w:rPr>
              <w:t>. Bilgilendirilmiş Onam Formu içeriyor mu?</w:t>
            </w:r>
            <w:r w:rsidR="00A47FC1" w:rsidRPr="009C166C">
              <w:rPr>
                <w:rFonts w:eastAsia="Times New Roman"/>
              </w:rPr>
              <w:t xml:space="preserve"> (Anket/ Görüşme formu varsa)</w:t>
            </w:r>
          </w:p>
        </w:tc>
        <w:tc>
          <w:tcPr>
            <w:tcW w:w="866" w:type="dxa"/>
            <w:vAlign w:val="center"/>
          </w:tcPr>
          <w:p w14:paraId="7D458641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F3C57A8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8FBC588" w14:textId="77777777" w:rsidR="00106E34" w:rsidRPr="009C166C" w:rsidRDefault="00106E34" w:rsidP="00850003">
            <w:pPr>
              <w:jc w:val="center"/>
            </w:pPr>
          </w:p>
        </w:tc>
      </w:tr>
      <w:tr w:rsidR="00106E34" w:rsidRPr="009C166C" w14:paraId="69AEBB18" w14:textId="77777777" w:rsidTr="009C166C">
        <w:trPr>
          <w:trHeight w:val="450"/>
        </w:trPr>
        <w:tc>
          <w:tcPr>
            <w:tcW w:w="5879" w:type="dxa"/>
            <w:vAlign w:val="center"/>
          </w:tcPr>
          <w:p w14:paraId="45390BDD" w14:textId="77777777" w:rsidR="00106E34" w:rsidRPr="009C166C" w:rsidRDefault="007B07EF" w:rsidP="00850003">
            <w:r w:rsidRPr="009C166C">
              <w:rPr>
                <w:rFonts w:eastAsia="Times New Roman"/>
              </w:rPr>
              <w:t>1.4</w:t>
            </w:r>
            <w:r w:rsidR="00106E34" w:rsidRPr="009C166C">
              <w:rPr>
                <w:rFonts w:eastAsia="Times New Roman"/>
              </w:rPr>
              <w:t>. Araştırmada dezavantajlı gruplar için etik ihlali içeren bir durum var mı?</w:t>
            </w:r>
          </w:p>
        </w:tc>
        <w:tc>
          <w:tcPr>
            <w:tcW w:w="866" w:type="dxa"/>
            <w:vAlign w:val="center"/>
          </w:tcPr>
          <w:p w14:paraId="3889074F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7BEA3C5C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641A8D61" w14:textId="77777777" w:rsidR="00106E34" w:rsidRPr="009C166C" w:rsidRDefault="00106E34" w:rsidP="00850003">
            <w:pPr>
              <w:jc w:val="center"/>
            </w:pPr>
          </w:p>
        </w:tc>
      </w:tr>
      <w:tr w:rsidR="00106E34" w:rsidRPr="009C166C" w14:paraId="1BDFC0AE" w14:textId="77777777" w:rsidTr="009C166C">
        <w:trPr>
          <w:trHeight w:val="696"/>
        </w:trPr>
        <w:tc>
          <w:tcPr>
            <w:tcW w:w="5879" w:type="dxa"/>
            <w:vAlign w:val="center"/>
          </w:tcPr>
          <w:p w14:paraId="6F4C8765" w14:textId="7F63E942" w:rsidR="001F56E9" w:rsidRPr="009C166C" w:rsidRDefault="007B07EF" w:rsidP="00850003">
            <w:r w:rsidRPr="009C166C">
              <w:rPr>
                <w:rFonts w:eastAsia="Times New Roman"/>
              </w:rPr>
              <w:t>1.5</w:t>
            </w:r>
            <w:r w:rsidR="00106E34" w:rsidRPr="009C166C">
              <w:rPr>
                <w:rFonts w:eastAsia="Times New Roman"/>
              </w:rPr>
              <w:t>. Araştırmada reşit olmayan ya da zihinsel engelli bireyler yer alıyorsa veli/kanuni sorumlusunun izni alınmış mı</w:t>
            </w:r>
            <w:r w:rsidR="000259BF" w:rsidRPr="009C166C">
              <w:rPr>
                <w:rFonts w:eastAsia="Times New Roman"/>
              </w:rPr>
              <w:t>/</w:t>
            </w:r>
            <w:r w:rsidR="00A60182" w:rsidRPr="009C166C">
              <w:rPr>
                <w:rFonts w:eastAsia="Times New Roman"/>
              </w:rPr>
              <w:t>İzin alınacağı beyan edilmiş mi</w:t>
            </w:r>
            <w:r w:rsidR="00106E34" w:rsidRPr="009C166C">
              <w:rPr>
                <w:rFonts w:eastAsia="Times New Roman"/>
              </w:rPr>
              <w:t>?</w:t>
            </w:r>
          </w:p>
        </w:tc>
        <w:tc>
          <w:tcPr>
            <w:tcW w:w="866" w:type="dxa"/>
            <w:vAlign w:val="center"/>
          </w:tcPr>
          <w:p w14:paraId="65F31B4F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3A6B9C03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4D4CF1A9" w14:textId="77777777" w:rsidR="00106E34" w:rsidRPr="009C166C" w:rsidRDefault="00106E34" w:rsidP="00850003">
            <w:pPr>
              <w:jc w:val="center"/>
            </w:pPr>
          </w:p>
        </w:tc>
      </w:tr>
      <w:tr w:rsidR="00106E34" w:rsidRPr="009C166C" w14:paraId="09A85266" w14:textId="77777777" w:rsidTr="009C166C">
        <w:trPr>
          <w:trHeight w:val="450"/>
        </w:trPr>
        <w:tc>
          <w:tcPr>
            <w:tcW w:w="5879" w:type="dxa"/>
            <w:vAlign w:val="center"/>
          </w:tcPr>
          <w:p w14:paraId="71EF9658" w14:textId="77777777" w:rsidR="00106E34" w:rsidRPr="009C166C" w:rsidRDefault="007B07EF" w:rsidP="00850003">
            <w:r w:rsidRPr="009C166C">
              <w:rPr>
                <w:rFonts w:eastAsia="Times New Roman"/>
              </w:rPr>
              <w:t>1.6</w:t>
            </w:r>
            <w:r w:rsidR="000259BF" w:rsidRPr="009C166C">
              <w:rPr>
                <w:rFonts w:eastAsia="Times New Roman"/>
              </w:rPr>
              <w:t xml:space="preserve">. Araştırma, katılımcılara </w:t>
            </w:r>
            <w:r w:rsidR="00106E34" w:rsidRPr="009C166C">
              <w:rPr>
                <w:rFonts w:eastAsia="Times New Roman"/>
              </w:rPr>
              <w:t>etik ihlal içerecek şekilde yanlı/yanlış beyanda bulunmayı teşvik ediyor mu?</w:t>
            </w:r>
          </w:p>
        </w:tc>
        <w:tc>
          <w:tcPr>
            <w:tcW w:w="866" w:type="dxa"/>
            <w:vAlign w:val="center"/>
          </w:tcPr>
          <w:p w14:paraId="0F67A495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621B04A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574B74A" w14:textId="77777777" w:rsidR="00106E34" w:rsidRPr="009C166C" w:rsidRDefault="00106E34" w:rsidP="00850003">
            <w:pPr>
              <w:jc w:val="center"/>
            </w:pPr>
          </w:p>
        </w:tc>
      </w:tr>
      <w:tr w:rsidR="00106E34" w:rsidRPr="009C166C" w14:paraId="171D34E6" w14:textId="77777777" w:rsidTr="009C166C">
        <w:trPr>
          <w:trHeight w:val="450"/>
        </w:trPr>
        <w:tc>
          <w:tcPr>
            <w:tcW w:w="5879" w:type="dxa"/>
            <w:vAlign w:val="center"/>
          </w:tcPr>
          <w:p w14:paraId="196DD598" w14:textId="77777777" w:rsidR="00106E34" w:rsidRPr="009C166C" w:rsidRDefault="00106E34" w:rsidP="00850003">
            <w:pPr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>2. Alan (Anket, Mülakat vb.) Çalışmalarının değerlendirilmesi</w:t>
            </w:r>
          </w:p>
        </w:tc>
        <w:tc>
          <w:tcPr>
            <w:tcW w:w="866" w:type="dxa"/>
            <w:vAlign w:val="center"/>
          </w:tcPr>
          <w:p w14:paraId="25A7E716" w14:textId="77777777" w:rsidR="00106E34" w:rsidRPr="009C166C" w:rsidRDefault="00106E34" w:rsidP="00850003">
            <w:pPr>
              <w:jc w:val="center"/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1009" w:type="dxa"/>
            <w:vAlign w:val="center"/>
          </w:tcPr>
          <w:p w14:paraId="3558F9AE" w14:textId="77777777" w:rsidR="00106E34" w:rsidRPr="009C166C" w:rsidRDefault="00106E34" w:rsidP="00850003">
            <w:pPr>
              <w:jc w:val="center"/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1760" w:type="dxa"/>
            <w:vAlign w:val="center"/>
          </w:tcPr>
          <w:p w14:paraId="316F5503" w14:textId="77777777" w:rsidR="00106E34" w:rsidRPr="009C166C" w:rsidRDefault="00106E34" w:rsidP="00850003">
            <w:pPr>
              <w:jc w:val="center"/>
              <w:rPr>
                <w:b/>
                <w:bCs/>
                <w:i/>
                <w:iCs/>
              </w:rPr>
            </w:pPr>
            <w:r w:rsidRPr="009C166C">
              <w:rPr>
                <w:b/>
                <w:bCs/>
                <w:i/>
                <w:iCs/>
              </w:rPr>
              <w:t xml:space="preserve">Gerek </w:t>
            </w:r>
            <w:proofErr w:type="gramStart"/>
            <w:r w:rsidRPr="009C166C">
              <w:rPr>
                <w:b/>
                <w:bCs/>
                <w:i/>
                <w:iCs/>
              </w:rPr>
              <w:t>Yok</w:t>
            </w:r>
            <w:proofErr w:type="gramEnd"/>
          </w:p>
        </w:tc>
      </w:tr>
      <w:tr w:rsidR="00106E34" w:rsidRPr="009C166C" w14:paraId="24049C1B" w14:textId="77777777" w:rsidTr="009C166C">
        <w:trPr>
          <w:trHeight w:val="464"/>
        </w:trPr>
        <w:tc>
          <w:tcPr>
            <w:tcW w:w="5879" w:type="dxa"/>
            <w:vAlign w:val="center"/>
          </w:tcPr>
          <w:p w14:paraId="5683291B" w14:textId="3BED815A" w:rsidR="00106E34" w:rsidRPr="009C166C" w:rsidRDefault="00252F2E" w:rsidP="00850003">
            <w:r w:rsidRPr="009C166C">
              <w:rPr>
                <w:rFonts w:eastAsia="Times New Roman"/>
              </w:rPr>
              <w:t xml:space="preserve">2.1. Araştırma, katılımcıların </w:t>
            </w:r>
            <w:r w:rsidR="00A45484" w:rsidRPr="009C166C">
              <w:rPr>
                <w:rFonts w:eastAsia="Times New Roman"/>
              </w:rPr>
              <w:t>kişisel verilerini izinsiz açığa çıkar</w:t>
            </w:r>
            <w:r w:rsidRPr="009C166C">
              <w:rPr>
                <w:rFonts w:eastAsia="Times New Roman"/>
              </w:rPr>
              <w:t>ıyor mu?</w:t>
            </w:r>
          </w:p>
        </w:tc>
        <w:tc>
          <w:tcPr>
            <w:tcW w:w="866" w:type="dxa"/>
            <w:vAlign w:val="center"/>
          </w:tcPr>
          <w:p w14:paraId="00CCCA94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B84341B" w14:textId="77777777" w:rsidR="00106E34" w:rsidRPr="009C166C" w:rsidRDefault="00106E34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9CFCD52" w14:textId="77777777" w:rsidR="00106E34" w:rsidRPr="009C166C" w:rsidRDefault="00106E34" w:rsidP="00850003">
            <w:pPr>
              <w:jc w:val="center"/>
            </w:pPr>
          </w:p>
        </w:tc>
      </w:tr>
      <w:tr w:rsidR="00252F2E" w:rsidRPr="009C166C" w14:paraId="744974B6" w14:textId="77777777" w:rsidTr="009C166C">
        <w:trPr>
          <w:trHeight w:val="682"/>
        </w:trPr>
        <w:tc>
          <w:tcPr>
            <w:tcW w:w="5879" w:type="dxa"/>
            <w:vAlign w:val="center"/>
          </w:tcPr>
          <w:p w14:paraId="5FE57F10" w14:textId="44BCCC66" w:rsidR="00252F2E" w:rsidRPr="009C166C" w:rsidRDefault="00252F2E" w:rsidP="00850003">
            <w:pPr>
              <w:rPr>
                <w:rFonts w:eastAsia="Times New Roman"/>
              </w:rPr>
            </w:pPr>
            <w:r w:rsidRPr="009C166C">
              <w:rPr>
                <w:rFonts w:eastAsia="Times New Roman"/>
              </w:rPr>
              <w:t>2.2. Araştırma</w:t>
            </w:r>
            <w:r w:rsidR="00BB32E7" w:rsidRPr="009C166C">
              <w:rPr>
                <w:rFonts w:eastAsia="Times New Roman"/>
              </w:rPr>
              <w:t xml:space="preserve"> içeriğinde</w:t>
            </w:r>
            <w:r w:rsidRPr="009C166C">
              <w:rPr>
                <w:rFonts w:eastAsia="Times New Roman"/>
              </w:rPr>
              <w:t xml:space="preserve">, katılımcıların fiziksel ve zihinsel sağlığını rahatsız eden ve yasal sorunlara neden olabilecek </w:t>
            </w:r>
            <w:r w:rsidR="00A60182" w:rsidRPr="009C166C">
              <w:rPr>
                <w:rFonts w:eastAsia="Times New Roman"/>
              </w:rPr>
              <w:t xml:space="preserve">bir durum var mı? </w:t>
            </w:r>
          </w:p>
        </w:tc>
        <w:tc>
          <w:tcPr>
            <w:tcW w:w="866" w:type="dxa"/>
            <w:vAlign w:val="center"/>
          </w:tcPr>
          <w:p w14:paraId="02487F0E" w14:textId="77777777" w:rsidR="00252F2E" w:rsidRPr="009C166C" w:rsidRDefault="00252F2E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323EE154" w14:textId="77777777" w:rsidR="00252F2E" w:rsidRPr="009C166C" w:rsidRDefault="00252F2E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3157118F" w14:textId="77777777" w:rsidR="00252F2E" w:rsidRPr="009C166C" w:rsidRDefault="00252F2E" w:rsidP="00850003">
            <w:pPr>
              <w:jc w:val="center"/>
            </w:pPr>
          </w:p>
        </w:tc>
      </w:tr>
      <w:tr w:rsidR="00A60182" w:rsidRPr="009C166C" w14:paraId="6661A756" w14:textId="77777777" w:rsidTr="009C166C">
        <w:trPr>
          <w:trHeight w:val="682"/>
        </w:trPr>
        <w:tc>
          <w:tcPr>
            <w:tcW w:w="5879" w:type="dxa"/>
            <w:vAlign w:val="center"/>
          </w:tcPr>
          <w:p w14:paraId="410F5B2F" w14:textId="63FAFDF0" w:rsidR="00A60182" w:rsidRPr="009C166C" w:rsidRDefault="00A60182" w:rsidP="00850003">
            <w:pPr>
              <w:rPr>
                <w:rFonts w:eastAsia="Times New Roman"/>
              </w:rPr>
            </w:pPr>
            <w:r w:rsidRPr="009C166C">
              <w:rPr>
                <w:rFonts w:eastAsia="Times New Roman"/>
              </w:rPr>
              <w:t>2.3. Yukar</w:t>
            </w:r>
            <w:r w:rsidR="00C86282" w:rsidRPr="009C166C">
              <w:rPr>
                <w:rFonts w:eastAsia="Times New Roman"/>
              </w:rPr>
              <w:t>ı</w:t>
            </w:r>
            <w:r w:rsidRPr="009C166C">
              <w:rPr>
                <w:rFonts w:eastAsia="Times New Roman"/>
              </w:rPr>
              <w:t xml:space="preserve">daki (2.2. </w:t>
            </w:r>
            <w:proofErr w:type="spellStart"/>
            <w:proofErr w:type="gramStart"/>
            <w:r w:rsidRPr="009C166C">
              <w:rPr>
                <w:rFonts w:eastAsia="Times New Roman"/>
              </w:rPr>
              <w:t>nolu</w:t>
            </w:r>
            <w:proofErr w:type="spellEnd"/>
            <w:r w:rsidRPr="009C166C">
              <w:rPr>
                <w:rFonts w:eastAsia="Times New Roman"/>
              </w:rPr>
              <w:t xml:space="preserve"> )</w:t>
            </w:r>
            <w:proofErr w:type="gramEnd"/>
            <w:r w:rsidRPr="009C166C">
              <w:rPr>
                <w:rFonts w:eastAsia="Times New Roman"/>
              </w:rPr>
              <w:t xml:space="preserve"> maddede belirtilen durum varsa gerekli tedbirler </w:t>
            </w:r>
            <w:r w:rsidR="00BB32E7" w:rsidRPr="009C166C">
              <w:rPr>
                <w:rFonts w:eastAsia="Times New Roman"/>
              </w:rPr>
              <w:t>açıkça yazılmış</w:t>
            </w:r>
            <w:r w:rsidRPr="009C166C">
              <w:rPr>
                <w:rFonts w:eastAsia="Times New Roman"/>
              </w:rPr>
              <w:t xml:space="preserve"> m</w:t>
            </w:r>
            <w:r w:rsidR="00BB32E7" w:rsidRPr="009C166C">
              <w:rPr>
                <w:rFonts w:eastAsia="Times New Roman"/>
              </w:rPr>
              <w:t>ı</w:t>
            </w:r>
            <w:r w:rsidRPr="009C166C">
              <w:rPr>
                <w:rFonts w:eastAsia="Times New Roman"/>
              </w:rPr>
              <w:t xml:space="preserve">? </w:t>
            </w:r>
          </w:p>
          <w:p w14:paraId="0529F7AA" w14:textId="77777777" w:rsidR="00A60182" w:rsidRPr="009C166C" w:rsidRDefault="00A60182" w:rsidP="00850003">
            <w:pPr>
              <w:rPr>
                <w:rFonts w:eastAsia="Times New Roman"/>
              </w:rPr>
            </w:pPr>
          </w:p>
        </w:tc>
        <w:tc>
          <w:tcPr>
            <w:tcW w:w="866" w:type="dxa"/>
            <w:vAlign w:val="center"/>
          </w:tcPr>
          <w:p w14:paraId="360EE337" w14:textId="77777777" w:rsidR="00A60182" w:rsidRPr="009C166C" w:rsidRDefault="00A60182" w:rsidP="00850003">
            <w:pPr>
              <w:jc w:val="center"/>
            </w:pPr>
          </w:p>
        </w:tc>
        <w:tc>
          <w:tcPr>
            <w:tcW w:w="1009" w:type="dxa"/>
            <w:vAlign w:val="center"/>
          </w:tcPr>
          <w:p w14:paraId="742F8021" w14:textId="77777777" w:rsidR="00A60182" w:rsidRPr="009C166C" w:rsidRDefault="00A60182" w:rsidP="0085000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D53794F" w14:textId="77777777" w:rsidR="00A60182" w:rsidRPr="009C166C" w:rsidRDefault="00A60182" w:rsidP="00850003">
            <w:pPr>
              <w:jc w:val="center"/>
            </w:pPr>
          </w:p>
        </w:tc>
      </w:tr>
      <w:tr w:rsidR="002C7641" w:rsidRPr="009C166C" w14:paraId="32B5D385" w14:textId="77777777" w:rsidTr="009C166C">
        <w:trPr>
          <w:trHeight w:val="914"/>
        </w:trPr>
        <w:tc>
          <w:tcPr>
            <w:tcW w:w="9515" w:type="dxa"/>
            <w:gridSpan w:val="4"/>
          </w:tcPr>
          <w:p w14:paraId="4B5D6DB3" w14:textId="77777777" w:rsidR="002C7641" w:rsidRPr="009C166C" w:rsidRDefault="002C7641" w:rsidP="002C7641">
            <w:pPr>
              <w:jc w:val="center"/>
              <w:rPr>
                <w:b/>
                <w:bCs/>
              </w:rPr>
            </w:pPr>
            <w:r w:rsidRPr="009C166C">
              <w:rPr>
                <w:b/>
                <w:bCs/>
              </w:rPr>
              <w:t>Açıklama ve Görüşleriniz</w:t>
            </w:r>
          </w:p>
          <w:p w14:paraId="5A46559A" w14:textId="77777777" w:rsidR="001F56E9" w:rsidRPr="009C166C" w:rsidRDefault="001F56E9" w:rsidP="001F56E9">
            <w:pPr>
              <w:jc w:val="both"/>
              <w:rPr>
                <w:b/>
                <w:bCs/>
              </w:rPr>
            </w:pPr>
          </w:p>
          <w:p w14:paraId="574ECC29" w14:textId="77777777" w:rsidR="001F56E9" w:rsidRPr="009C166C" w:rsidRDefault="001F56E9" w:rsidP="001F56E9">
            <w:pPr>
              <w:jc w:val="both"/>
              <w:rPr>
                <w:b/>
                <w:bCs/>
              </w:rPr>
            </w:pPr>
          </w:p>
          <w:p w14:paraId="04FB2B39" w14:textId="77777777" w:rsidR="001F56E9" w:rsidRPr="009C166C" w:rsidRDefault="001F56E9" w:rsidP="001F56E9">
            <w:pPr>
              <w:jc w:val="both"/>
              <w:rPr>
                <w:b/>
                <w:bCs/>
              </w:rPr>
            </w:pPr>
          </w:p>
        </w:tc>
      </w:tr>
    </w:tbl>
    <w:p w14:paraId="0480566F" w14:textId="77777777" w:rsidR="00106E34" w:rsidRPr="009C166C" w:rsidRDefault="00106E34"/>
    <w:p w14:paraId="4A808DE1" w14:textId="77777777" w:rsidR="002C7641" w:rsidRPr="009C166C" w:rsidRDefault="002C7641" w:rsidP="003F1248">
      <w:pPr>
        <w:rPr>
          <w:b/>
          <w:bCs/>
        </w:rPr>
      </w:pPr>
      <w:r w:rsidRPr="009C166C">
        <w:rPr>
          <w:b/>
          <w:bCs/>
        </w:rPr>
        <w:t>SONUÇ</w:t>
      </w:r>
    </w:p>
    <w:p w14:paraId="40CFDB5D" w14:textId="27C979DA" w:rsidR="001F56E9" w:rsidRPr="009C166C" w:rsidRDefault="001F56E9" w:rsidP="00850003">
      <w:pPr>
        <w:jc w:val="both"/>
        <w:rPr>
          <w:b/>
          <w:bCs/>
        </w:rPr>
      </w:pPr>
      <w:r w:rsidRPr="009C166C">
        <w:rPr>
          <w:bCs/>
        </w:rPr>
        <w:t>Y</w:t>
      </w:r>
      <w:r w:rsidR="00850003" w:rsidRPr="009C166C">
        <w:rPr>
          <w:bCs/>
        </w:rPr>
        <w:t xml:space="preserve">ukarıda yazılı değerlendirmeler ışığında, </w:t>
      </w:r>
      <w:r w:rsidR="00A60182" w:rsidRPr="009C166C">
        <w:rPr>
          <w:bCs/>
        </w:rPr>
        <w:t xml:space="preserve">çalışmanın </w:t>
      </w:r>
      <w:r w:rsidRPr="009C166C">
        <w:rPr>
          <w:bCs/>
        </w:rPr>
        <w:t>amacı</w:t>
      </w:r>
      <w:r w:rsidR="00850003" w:rsidRPr="009C166C">
        <w:rPr>
          <w:bCs/>
        </w:rPr>
        <w:t>/hipotezleri ve gerekçesi</w:t>
      </w:r>
      <w:r w:rsidRPr="009C166C">
        <w:rPr>
          <w:bCs/>
        </w:rPr>
        <w:t>, kullanıla</w:t>
      </w:r>
      <w:r w:rsidR="00850003" w:rsidRPr="009C166C">
        <w:rPr>
          <w:bCs/>
        </w:rPr>
        <w:t>cak</w:t>
      </w:r>
      <w:r w:rsidRPr="009C166C">
        <w:rPr>
          <w:bCs/>
        </w:rPr>
        <w:t xml:space="preserve"> veri to</w:t>
      </w:r>
      <w:r w:rsidR="007B07EF" w:rsidRPr="009C166C">
        <w:rPr>
          <w:bCs/>
        </w:rPr>
        <w:t xml:space="preserve">plama araçları, </w:t>
      </w:r>
      <w:r w:rsidR="00850003" w:rsidRPr="009C166C">
        <w:rPr>
          <w:bCs/>
        </w:rPr>
        <w:t xml:space="preserve">kullanılacak veri, </w:t>
      </w:r>
      <w:r w:rsidR="007B07EF" w:rsidRPr="009C166C">
        <w:rPr>
          <w:bCs/>
        </w:rPr>
        <w:t>anket soruları</w:t>
      </w:r>
      <w:r w:rsidR="00850003" w:rsidRPr="009C166C">
        <w:rPr>
          <w:bCs/>
        </w:rPr>
        <w:t>, kullanılacak yöntemlerin</w:t>
      </w:r>
      <w:r w:rsidRPr="009C166C">
        <w:rPr>
          <w:bCs/>
        </w:rPr>
        <w:t xml:space="preserve"> ‘İnsanın temel hak ve hürriyetleri ile insan onuru, fiziksel, zihinsel ve ruhsal sağlığının korunmasıyla’ ilgili hususlarda,</w:t>
      </w:r>
    </w:p>
    <w:p w14:paraId="011F4479" w14:textId="77777777" w:rsidR="002C7641" w:rsidRPr="009C166C" w:rsidRDefault="002C7641" w:rsidP="0085000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C7641" w:rsidRPr="009C166C" w14:paraId="3B41FDEA" w14:textId="77777777" w:rsidTr="00B95FCC">
        <w:tc>
          <w:tcPr>
            <w:tcW w:w="9062" w:type="dxa"/>
          </w:tcPr>
          <w:p w14:paraId="296D975F" w14:textId="672EF1D5" w:rsidR="00623A72" w:rsidRPr="009C166C" w:rsidRDefault="00623A72" w:rsidP="00A91E10">
            <w:pPr>
              <w:spacing w:line="360" w:lineRule="auto"/>
            </w:pPr>
          </w:p>
          <w:p w14:paraId="27928696" w14:textId="095D9846" w:rsidR="002C7641" w:rsidRPr="009C166C" w:rsidRDefault="009C166C" w:rsidP="00D72650">
            <w:pPr>
              <w:spacing w:line="360" w:lineRule="auto"/>
            </w:pPr>
            <w:r w:rsidRPr="009C16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DFF0DE" wp14:editId="4A6B205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-18415</wp:posOffset>
                      </wp:positionV>
                      <wp:extent cx="180975" cy="161925"/>
                      <wp:effectExtent l="0" t="0" r="9525" b="952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10DBB" id="Dikdörtgen 1" o:spid="_x0000_s1026" style="position:absolute;margin-left:-.65pt;margin-top:-1.45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" fillcolor="white [3212]" strokecolor="#0d0d0d [3069]" strokeweight="1pt">
                      <v:path arrowok="t"/>
                    </v:rect>
                  </w:pict>
                </mc:Fallback>
              </mc:AlternateContent>
            </w:r>
            <w:r w:rsidR="002C7641" w:rsidRPr="009C166C">
              <w:t xml:space="preserve">     </w:t>
            </w:r>
            <w:r w:rsidR="00D72650" w:rsidRPr="009C166C">
              <w:t xml:space="preserve">  </w:t>
            </w:r>
            <w:r w:rsidR="002C7641" w:rsidRPr="009C166C">
              <w:t>Çalışma</w:t>
            </w:r>
            <w:r w:rsidR="00850003" w:rsidRPr="009C166C">
              <w:t>nın</w:t>
            </w:r>
            <w:r w:rsidR="002C7641" w:rsidRPr="009C166C">
              <w:t xml:space="preserve"> etik açıdan </w:t>
            </w:r>
            <w:r w:rsidR="002C7641" w:rsidRPr="009C166C">
              <w:rPr>
                <w:b/>
                <w:bCs/>
                <w:i/>
                <w:iCs/>
                <w:u w:val="single"/>
              </w:rPr>
              <w:t>uygun</w:t>
            </w:r>
            <w:r w:rsidR="00850003" w:rsidRPr="009C166C">
              <w:rPr>
                <w:b/>
                <w:bCs/>
                <w:i/>
                <w:iCs/>
                <w:u w:val="single"/>
              </w:rPr>
              <w:t xml:space="preserve"> olduğu</w:t>
            </w:r>
          </w:p>
        </w:tc>
      </w:tr>
      <w:tr w:rsidR="002C7641" w:rsidRPr="009C166C" w14:paraId="164AF740" w14:textId="77777777" w:rsidTr="00B95FCC">
        <w:tc>
          <w:tcPr>
            <w:tcW w:w="9062" w:type="dxa"/>
          </w:tcPr>
          <w:p w14:paraId="6DB6BBAE" w14:textId="4BFF1D06" w:rsidR="002C7641" w:rsidRPr="009C166C" w:rsidRDefault="00D72650" w:rsidP="00A91E10">
            <w:pPr>
              <w:spacing w:line="360" w:lineRule="auto"/>
            </w:pPr>
            <w:r w:rsidRPr="009C16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DFF0DE" wp14:editId="573CA1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180975" cy="161925"/>
                      <wp:effectExtent l="0" t="0" r="9525" b="952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97103" id="Dikdörtgen 3" o:spid="_x0000_s1026" style="position:absolute;margin-left:-.5pt;margin-top:.9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" fillcolor="white [3212]" strokecolor="#0d0d0d [3069]" strokeweight="1pt">
                      <v:path arrowok="t"/>
                    </v:rect>
                  </w:pict>
                </mc:Fallback>
              </mc:AlternateContent>
            </w:r>
            <w:r w:rsidR="002C7641" w:rsidRPr="009C166C">
              <w:t xml:space="preserve">       </w:t>
            </w:r>
            <w:r w:rsidR="00850003" w:rsidRPr="009C166C">
              <w:t xml:space="preserve">Yukarıda izah edilen </w:t>
            </w:r>
            <w:r w:rsidR="002C7641" w:rsidRPr="009C166C">
              <w:t>belge ve bilgi eksiklikleri</w:t>
            </w:r>
            <w:r w:rsidR="00850003" w:rsidRPr="009C166C">
              <w:t>nin</w:t>
            </w:r>
            <w:r w:rsidR="002C7641" w:rsidRPr="009C166C">
              <w:t xml:space="preserve"> tamamlanarak </w:t>
            </w:r>
            <w:r w:rsidR="002C7641" w:rsidRPr="009C166C">
              <w:rPr>
                <w:b/>
                <w:bCs/>
                <w:i/>
                <w:iCs/>
                <w:u w:val="single"/>
              </w:rPr>
              <w:t>yeniden değerlendirilme</w:t>
            </w:r>
            <w:r w:rsidR="00850003" w:rsidRPr="009C166C">
              <w:rPr>
                <w:b/>
                <w:bCs/>
                <w:i/>
                <w:iCs/>
                <w:u w:val="single"/>
              </w:rPr>
              <w:t>si</w:t>
            </w:r>
            <w:r w:rsidR="002C7641" w:rsidRPr="009C166C">
              <w:t xml:space="preserve"> </w:t>
            </w:r>
          </w:p>
        </w:tc>
      </w:tr>
      <w:tr w:rsidR="002C7641" w:rsidRPr="009C166C" w14:paraId="67A1D221" w14:textId="77777777" w:rsidTr="00B95FCC">
        <w:tc>
          <w:tcPr>
            <w:tcW w:w="9062" w:type="dxa"/>
          </w:tcPr>
          <w:p w14:paraId="74AEA66D" w14:textId="3DE7FE31" w:rsidR="00BB32E7" w:rsidRPr="009C166C" w:rsidRDefault="00D72650" w:rsidP="009C166C">
            <w:pPr>
              <w:spacing w:line="360" w:lineRule="auto"/>
              <w:rPr>
                <w:b/>
                <w:bCs/>
                <w:i/>
                <w:iCs/>
                <w:u w:val="single"/>
              </w:rPr>
            </w:pPr>
            <w:r w:rsidRPr="009C16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285322" wp14:editId="7F2A99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80975" cy="161925"/>
                      <wp:effectExtent l="0" t="0" r="9525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1E332" id="Dikdörtgen 2" o:spid="_x0000_s1026" style="position:absolute;margin-left:-.5pt;margin-top:.6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" fillcolor="white [3212]" strokecolor="#0d0d0d [3069]" strokeweight="1pt">
                      <v:path arrowok="t"/>
                    </v:rect>
                  </w:pict>
                </mc:Fallback>
              </mc:AlternateContent>
            </w:r>
            <w:r w:rsidR="002C7641" w:rsidRPr="009C166C">
              <w:t xml:space="preserve">        Çalışma</w:t>
            </w:r>
            <w:r w:rsidR="00850003" w:rsidRPr="009C166C">
              <w:t>nın</w:t>
            </w:r>
            <w:r w:rsidR="002C7641" w:rsidRPr="009C166C">
              <w:t xml:space="preserve"> etik açıdan </w:t>
            </w:r>
            <w:r w:rsidR="002C7641" w:rsidRPr="009C166C">
              <w:rPr>
                <w:b/>
                <w:bCs/>
                <w:i/>
                <w:iCs/>
                <w:u w:val="single"/>
              </w:rPr>
              <w:t xml:space="preserve">uygun </w:t>
            </w:r>
            <w:r w:rsidR="00850003" w:rsidRPr="009C166C">
              <w:rPr>
                <w:b/>
                <w:bCs/>
                <w:i/>
                <w:iCs/>
                <w:u w:val="single"/>
              </w:rPr>
              <w:t>olmadığı</w:t>
            </w:r>
          </w:p>
          <w:p w14:paraId="7BFAFDEE" w14:textId="40C51406" w:rsidR="009C166C" w:rsidRPr="009C166C" w:rsidRDefault="00850003" w:rsidP="009C166C">
            <w:pPr>
              <w:spacing w:line="360" w:lineRule="auto"/>
              <w:ind w:firstLine="709"/>
            </w:pPr>
            <w:r w:rsidRPr="009C166C">
              <w:t>Kanaatine varılmıştır</w:t>
            </w:r>
            <w:r w:rsidR="009C166C">
              <w:t>.</w:t>
            </w:r>
          </w:p>
          <w:p w14:paraId="66EC9BD4" w14:textId="77777777" w:rsidR="009C166C" w:rsidRPr="009C166C" w:rsidRDefault="009C166C" w:rsidP="009C166C">
            <w:pPr>
              <w:jc w:val="right"/>
            </w:pPr>
            <w:proofErr w:type="gramStart"/>
            <w:r w:rsidRPr="009C166C">
              <w:t>..</w:t>
            </w:r>
            <w:proofErr w:type="gramEnd"/>
            <w:r w:rsidRPr="009C166C">
              <w:t>/…</w:t>
            </w:r>
            <w:proofErr w:type="gramStart"/>
            <w:r w:rsidRPr="009C166C">
              <w:t>/.20..</w:t>
            </w:r>
            <w:proofErr w:type="gramEnd"/>
          </w:p>
          <w:p w14:paraId="1E230456" w14:textId="77777777" w:rsidR="009C166C" w:rsidRPr="009C166C" w:rsidRDefault="009C166C" w:rsidP="009C166C">
            <w:pPr>
              <w:jc w:val="right"/>
            </w:pPr>
            <w:r w:rsidRPr="009C166C">
              <w:t xml:space="preserve">Raportör Ad </w:t>
            </w:r>
            <w:proofErr w:type="spellStart"/>
            <w:r w:rsidRPr="009C166C">
              <w:t>Soyad</w:t>
            </w:r>
            <w:proofErr w:type="spellEnd"/>
          </w:p>
          <w:p w14:paraId="406A156F" w14:textId="77777777" w:rsidR="009C166C" w:rsidRPr="009C166C" w:rsidRDefault="009C166C" w:rsidP="009C166C">
            <w:pPr>
              <w:jc w:val="right"/>
            </w:pPr>
            <w:r w:rsidRPr="009C166C">
              <w:t>İmzası</w:t>
            </w:r>
          </w:p>
          <w:p w14:paraId="54FC2199" w14:textId="4B66D8BA" w:rsidR="009C166C" w:rsidRPr="009C166C" w:rsidRDefault="009C166C" w:rsidP="00BB32E7">
            <w:pPr>
              <w:spacing w:line="360" w:lineRule="auto"/>
              <w:ind w:firstLine="709"/>
            </w:pPr>
          </w:p>
        </w:tc>
      </w:tr>
    </w:tbl>
    <w:p w14:paraId="18A1AB5B" w14:textId="639DF5B5" w:rsidR="002C4711" w:rsidRPr="009C166C" w:rsidRDefault="002C4711" w:rsidP="002C4711">
      <w:pPr>
        <w:tabs>
          <w:tab w:val="left" w:pos="1050"/>
        </w:tabs>
      </w:pPr>
    </w:p>
    <w:sectPr w:rsidR="002C4711" w:rsidRPr="009C166C" w:rsidSect="00934CEE">
      <w:headerReference w:type="default" r:id="rId7"/>
      <w:footerReference w:type="default" r:id="rId8"/>
      <w:pgSz w:w="11906" w:h="16838"/>
      <w:pgMar w:top="1661" w:right="1417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B2E5" w14:textId="77777777" w:rsidR="00D42A3E" w:rsidRDefault="00D42A3E" w:rsidP="00850003">
      <w:r>
        <w:separator/>
      </w:r>
    </w:p>
  </w:endnote>
  <w:endnote w:type="continuationSeparator" w:id="0">
    <w:p w14:paraId="07CFB75F" w14:textId="77777777" w:rsidR="00D42A3E" w:rsidRDefault="00D42A3E" w:rsidP="0085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8DD9" w14:textId="426B2227" w:rsidR="009C166C" w:rsidRDefault="009C166C" w:rsidP="009C166C">
    <w:r>
      <w:rPr>
        <w:rFonts w:cs="Arial"/>
        <w:i/>
        <w:sz w:val="16"/>
      </w:rPr>
      <w:t>(Form No: FR-05</w:t>
    </w:r>
    <w:r>
      <w:rPr>
        <w:rFonts w:cs="Arial"/>
        <w:i/>
        <w:sz w:val="16"/>
      </w:rPr>
      <w:t>50</w:t>
    </w:r>
    <w:r>
      <w:rPr>
        <w:rFonts w:cs="Arial"/>
        <w:i/>
        <w:sz w:val="16"/>
      </w:rPr>
      <w:t xml:space="preserve">; Revizyon </w:t>
    </w:r>
    <w:proofErr w:type="gramStart"/>
    <w:r>
      <w:rPr>
        <w:rFonts w:cs="Arial"/>
        <w:i/>
        <w:sz w:val="16"/>
      </w:rPr>
      <w:t>Tarihi:-</w:t>
    </w:r>
    <w:proofErr w:type="gramEnd"/>
    <w:r>
      <w:rPr>
        <w:rFonts w:cs="Arial"/>
        <w:i/>
        <w:sz w:val="16"/>
      </w:rPr>
      <w:t>; Revizyon No:00)</w:t>
    </w:r>
  </w:p>
  <w:p w14:paraId="02C3BAEC" w14:textId="77777777" w:rsidR="009C166C" w:rsidRPr="009C166C" w:rsidRDefault="009C166C" w:rsidP="009C16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B3DB" w14:textId="77777777" w:rsidR="00D42A3E" w:rsidRDefault="00D42A3E" w:rsidP="00850003">
      <w:r>
        <w:separator/>
      </w:r>
    </w:p>
  </w:footnote>
  <w:footnote w:type="continuationSeparator" w:id="0">
    <w:p w14:paraId="2D757C23" w14:textId="77777777" w:rsidR="00D42A3E" w:rsidRDefault="00D42A3E" w:rsidP="0085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7"/>
      <w:gridCol w:w="5076"/>
      <w:gridCol w:w="1499"/>
      <w:gridCol w:w="1332"/>
    </w:tblGrid>
    <w:tr w:rsidR="009C166C" w:rsidRPr="00AE6D38" w14:paraId="01B8D839" w14:textId="77777777" w:rsidTr="00E71E73">
      <w:trPr>
        <w:trHeight w:val="276"/>
      </w:trPr>
      <w:tc>
        <w:tcPr>
          <w:tcW w:w="1557" w:type="dxa"/>
          <w:vMerge w:val="restart"/>
          <w:vAlign w:val="center"/>
        </w:tcPr>
        <w:p w14:paraId="055617AE" w14:textId="0A6F3FB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6EBEC2" wp14:editId="0E98DF70">
                <wp:simplePos x="0" y="0"/>
                <wp:positionH relativeFrom="column">
                  <wp:posOffset>8890</wp:posOffset>
                </wp:positionH>
                <wp:positionV relativeFrom="paragraph">
                  <wp:posOffset>24765</wp:posOffset>
                </wp:positionV>
                <wp:extent cx="881380" cy="854710"/>
                <wp:effectExtent l="0" t="0" r="0" b="2540"/>
                <wp:wrapNone/>
                <wp:docPr id="433458583" name="Resim 433458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6" w:type="dxa"/>
          <w:vMerge w:val="restart"/>
          <w:vAlign w:val="center"/>
        </w:tcPr>
        <w:p w14:paraId="52D720A3" w14:textId="77777777" w:rsidR="009C166C" w:rsidRPr="009C166C" w:rsidRDefault="009C166C" w:rsidP="009C166C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C166C">
            <w:rPr>
              <w:rFonts w:ascii="Arial" w:hAnsi="Arial" w:cs="Arial"/>
              <w:b/>
              <w:sz w:val="24"/>
              <w:szCs w:val="24"/>
            </w:rPr>
            <w:t xml:space="preserve">SOSYAL VE </w:t>
          </w:r>
          <w:proofErr w:type="gramStart"/>
          <w:r w:rsidRPr="009C166C">
            <w:rPr>
              <w:rFonts w:ascii="Arial" w:hAnsi="Arial" w:cs="Arial"/>
              <w:b/>
              <w:sz w:val="24"/>
              <w:szCs w:val="24"/>
            </w:rPr>
            <w:t>BEŞERİ</w:t>
          </w:r>
          <w:proofErr w:type="gramEnd"/>
          <w:r w:rsidRPr="009C166C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gramStart"/>
          <w:r w:rsidRPr="009C166C">
            <w:rPr>
              <w:rFonts w:ascii="Arial" w:hAnsi="Arial" w:cs="Arial"/>
              <w:b/>
              <w:sz w:val="24"/>
              <w:szCs w:val="24"/>
            </w:rPr>
            <w:t>BİLİMLER  ARAŞTIRMALARI</w:t>
          </w:r>
          <w:proofErr w:type="gramEnd"/>
          <w:r w:rsidRPr="009C166C">
            <w:rPr>
              <w:rFonts w:ascii="Arial" w:hAnsi="Arial" w:cs="Arial"/>
              <w:b/>
              <w:sz w:val="24"/>
              <w:szCs w:val="24"/>
            </w:rPr>
            <w:t xml:space="preserve"> ETİK KURULU </w:t>
          </w:r>
        </w:p>
        <w:p w14:paraId="220BF06C" w14:textId="5303E8D9" w:rsidR="009C166C" w:rsidRPr="00707B27" w:rsidRDefault="009C166C" w:rsidP="009C166C">
          <w:pPr>
            <w:pStyle w:val="stBilgi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9C166C">
            <w:rPr>
              <w:rFonts w:ascii="Arial" w:hAnsi="Arial" w:cs="Arial"/>
              <w:b/>
              <w:sz w:val="24"/>
              <w:szCs w:val="24"/>
            </w:rPr>
            <w:t>RAPORTÖR DEĞERLENDİRME FORMU</w:t>
          </w:r>
        </w:p>
      </w:tc>
      <w:tc>
        <w:tcPr>
          <w:tcW w:w="1499" w:type="dxa"/>
          <w:vAlign w:val="center"/>
        </w:tcPr>
        <w:p w14:paraId="3F132598" w14:textId="77777777" w:rsidR="009C166C" w:rsidRPr="00AE6D38" w:rsidRDefault="009C166C" w:rsidP="009C166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2" w:type="dxa"/>
          <w:vAlign w:val="center"/>
        </w:tcPr>
        <w:p w14:paraId="5C960133" w14:textId="1BD77E05" w:rsidR="009C166C" w:rsidRPr="00AE6D38" w:rsidRDefault="009C166C" w:rsidP="009C166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</w:t>
          </w:r>
          <w:r>
            <w:rPr>
              <w:rFonts w:ascii="Arial" w:hAnsi="Arial" w:cs="Arial"/>
              <w:b/>
              <w:sz w:val="18"/>
            </w:rPr>
            <w:t>50</w:t>
          </w:r>
        </w:p>
      </w:tc>
    </w:tr>
    <w:tr w:rsidR="009C166C" w:rsidRPr="00AE6D38" w14:paraId="0C261565" w14:textId="77777777" w:rsidTr="00E71E73">
      <w:trPr>
        <w:trHeight w:val="276"/>
      </w:trPr>
      <w:tc>
        <w:tcPr>
          <w:tcW w:w="1557" w:type="dxa"/>
          <w:vMerge/>
          <w:vAlign w:val="center"/>
        </w:tcPr>
        <w:p w14:paraId="2B4BBC41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1381D047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761FE2EB" w14:textId="77777777" w:rsidR="009C166C" w:rsidRPr="00AE6D38" w:rsidRDefault="009C166C" w:rsidP="009C166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2" w:type="dxa"/>
          <w:vAlign w:val="center"/>
        </w:tcPr>
        <w:p w14:paraId="40515B3D" w14:textId="77777777" w:rsidR="009C166C" w:rsidRPr="00AE6D38" w:rsidRDefault="009C166C" w:rsidP="009C166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9C166C" w:rsidRPr="00AE6D38" w14:paraId="10DF439B" w14:textId="77777777" w:rsidTr="00E71E73">
      <w:trPr>
        <w:trHeight w:val="276"/>
      </w:trPr>
      <w:tc>
        <w:tcPr>
          <w:tcW w:w="1557" w:type="dxa"/>
          <w:vMerge/>
          <w:vAlign w:val="center"/>
        </w:tcPr>
        <w:p w14:paraId="2C0F7C30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691C15A0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7576934F" w14:textId="77777777" w:rsidR="009C166C" w:rsidRPr="00AE6D38" w:rsidRDefault="009C166C" w:rsidP="009C166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2" w:type="dxa"/>
          <w:vAlign w:val="center"/>
        </w:tcPr>
        <w:p w14:paraId="60FE2506" w14:textId="77777777" w:rsidR="009C166C" w:rsidRPr="00AE6D38" w:rsidRDefault="009C166C" w:rsidP="009C166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C166C" w:rsidRPr="00AE6D38" w14:paraId="1D72D36F" w14:textId="77777777" w:rsidTr="00E71E73">
      <w:trPr>
        <w:trHeight w:val="276"/>
      </w:trPr>
      <w:tc>
        <w:tcPr>
          <w:tcW w:w="1557" w:type="dxa"/>
          <w:vMerge/>
          <w:vAlign w:val="center"/>
        </w:tcPr>
        <w:p w14:paraId="60313E6A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5C344FAF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5DE1CAFB" w14:textId="77777777" w:rsidR="009C166C" w:rsidRPr="00AE6D38" w:rsidRDefault="009C166C" w:rsidP="009C166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2" w:type="dxa"/>
          <w:vAlign w:val="center"/>
        </w:tcPr>
        <w:p w14:paraId="3A34FA4B" w14:textId="77777777" w:rsidR="009C166C" w:rsidRPr="00AE6D38" w:rsidRDefault="009C166C" w:rsidP="009C166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C166C" w:rsidRPr="00AE6D38" w14:paraId="4B6C5E69" w14:textId="77777777" w:rsidTr="00E71E73">
      <w:trPr>
        <w:trHeight w:val="276"/>
      </w:trPr>
      <w:tc>
        <w:tcPr>
          <w:tcW w:w="1557" w:type="dxa"/>
          <w:vMerge/>
          <w:vAlign w:val="center"/>
        </w:tcPr>
        <w:p w14:paraId="5926080A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230F42BF" w14:textId="77777777" w:rsidR="009C166C" w:rsidRPr="00AE6D38" w:rsidRDefault="009C166C" w:rsidP="009C166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1B806E6F" w14:textId="77777777" w:rsidR="009C166C" w:rsidRPr="00AE6D38" w:rsidRDefault="009C166C" w:rsidP="009C166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32" w:type="dxa"/>
          <w:vAlign w:val="center"/>
        </w:tcPr>
        <w:p w14:paraId="29195205" w14:textId="77777777" w:rsidR="009C166C" w:rsidRPr="00AE6D38" w:rsidRDefault="009C166C" w:rsidP="009C166C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0AA1F74" w14:textId="16007085" w:rsidR="00850003" w:rsidRDefault="00850003" w:rsidP="00850003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34"/>
    <w:rsid w:val="000259BF"/>
    <w:rsid w:val="000C086E"/>
    <w:rsid w:val="00106E34"/>
    <w:rsid w:val="0019645A"/>
    <w:rsid w:val="001F56E9"/>
    <w:rsid w:val="00252F2E"/>
    <w:rsid w:val="002C4711"/>
    <w:rsid w:val="002C7641"/>
    <w:rsid w:val="00300E5D"/>
    <w:rsid w:val="003F1248"/>
    <w:rsid w:val="004C6C1E"/>
    <w:rsid w:val="005331EE"/>
    <w:rsid w:val="005D4879"/>
    <w:rsid w:val="00623A72"/>
    <w:rsid w:val="007B07EF"/>
    <w:rsid w:val="00850003"/>
    <w:rsid w:val="008837F4"/>
    <w:rsid w:val="00934CEE"/>
    <w:rsid w:val="00942485"/>
    <w:rsid w:val="009A32DF"/>
    <w:rsid w:val="009C166C"/>
    <w:rsid w:val="009E6696"/>
    <w:rsid w:val="00A45484"/>
    <w:rsid w:val="00A47FC1"/>
    <w:rsid w:val="00A60182"/>
    <w:rsid w:val="00A91E10"/>
    <w:rsid w:val="00AF0DAB"/>
    <w:rsid w:val="00B4314E"/>
    <w:rsid w:val="00B95FCC"/>
    <w:rsid w:val="00BB32E7"/>
    <w:rsid w:val="00C636B5"/>
    <w:rsid w:val="00C86282"/>
    <w:rsid w:val="00D42A3E"/>
    <w:rsid w:val="00D72650"/>
    <w:rsid w:val="00DB1DDD"/>
    <w:rsid w:val="00E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D8B0"/>
  <w15:docId w15:val="{31D01C24-FD5B-4434-B5D9-58F93C09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E34"/>
    <w:pPr>
      <w:spacing w:after="0" w:line="240" w:lineRule="auto"/>
    </w:pPr>
    <w:rPr>
      <w:rFonts w:eastAsiaTheme="minorEastAsia" w:cs="Times New Roman"/>
      <w:sz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6E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500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0003"/>
    <w:rPr>
      <w:rFonts w:eastAsiaTheme="minorEastAsia" w:cs="Times New Roman"/>
      <w:sz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500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0003"/>
    <w:rPr>
      <w:rFonts w:eastAsiaTheme="minorEastAsia" w:cs="Times New Roman"/>
      <w:sz w:val="22"/>
      <w:lang w:eastAsia="tr-TR"/>
    </w:rPr>
  </w:style>
  <w:style w:type="character" w:customStyle="1" w:styleId="stBilgiChar1">
    <w:name w:val="Üst Bilgi Char1"/>
    <w:uiPriority w:val="99"/>
    <w:rsid w:val="009C166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F99A1CD5-90D8-43E6-B0F0-E76584F0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CANDEMİR</dc:creator>
  <cp:keywords/>
  <dc:description/>
  <cp:lastModifiedBy>Asus</cp:lastModifiedBy>
  <cp:revision>3</cp:revision>
  <dcterms:created xsi:type="dcterms:W3CDTF">2024-03-08T13:20:00Z</dcterms:created>
  <dcterms:modified xsi:type="dcterms:W3CDTF">2025-09-29T13:24:00Z</dcterms:modified>
</cp:coreProperties>
</file>